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FC703E" w:rsidRPr="009D0172" w:rsidRDefault="00FC703E" w:rsidP="00FC703E">
      <w:pPr>
        <w:rPr>
          <w:sz w:val="26"/>
          <w:szCs w:val="26"/>
        </w:rPr>
      </w:pPr>
      <w:r w:rsidRPr="009D0172">
        <w:rPr>
          <w:sz w:val="26"/>
          <w:szCs w:val="26"/>
        </w:rPr>
        <w:t>О внесении изменени</w:t>
      </w:r>
      <w:r w:rsidR="00AD1D18">
        <w:rPr>
          <w:sz w:val="26"/>
          <w:szCs w:val="26"/>
        </w:rPr>
        <w:t>й</w:t>
      </w:r>
    </w:p>
    <w:p w:rsidR="00FC703E" w:rsidRPr="009D0172" w:rsidRDefault="00FC703E" w:rsidP="00FC703E">
      <w:pPr>
        <w:rPr>
          <w:sz w:val="26"/>
          <w:szCs w:val="26"/>
        </w:rPr>
      </w:pPr>
      <w:r w:rsidRPr="009D0172">
        <w:rPr>
          <w:sz w:val="26"/>
          <w:szCs w:val="26"/>
        </w:rPr>
        <w:t xml:space="preserve">в решение Думы города Когалыма </w:t>
      </w:r>
    </w:p>
    <w:p w:rsidR="00FC703E" w:rsidRPr="009D0172" w:rsidRDefault="00FC703E" w:rsidP="00FC703E">
      <w:pPr>
        <w:rPr>
          <w:sz w:val="26"/>
          <w:szCs w:val="26"/>
        </w:rPr>
      </w:pPr>
      <w:r w:rsidRPr="009D0172">
        <w:rPr>
          <w:sz w:val="26"/>
          <w:szCs w:val="26"/>
        </w:rPr>
        <w:t xml:space="preserve">от </w:t>
      </w:r>
      <w:r w:rsidR="00753A40">
        <w:rPr>
          <w:sz w:val="26"/>
          <w:szCs w:val="26"/>
        </w:rPr>
        <w:t>11.12.2024</w:t>
      </w:r>
      <w:r w:rsidRPr="009D0172">
        <w:rPr>
          <w:sz w:val="26"/>
          <w:szCs w:val="26"/>
        </w:rPr>
        <w:t xml:space="preserve"> №</w:t>
      </w:r>
      <w:r w:rsidR="00753A40">
        <w:rPr>
          <w:sz w:val="26"/>
          <w:szCs w:val="26"/>
        </w:rPr>
        <w:t>489</w:t>
      </w:r>
      <w:r w:rsidRPr="009D0172">
        <w:rPr>
          <w:sz w:val="26"/>
          <w:szCs w:val="26"/>
        </w:rPr>
        <w:t>-ГД</w:t>
      </w:r>
    </w:p>
    <w:p w:rsidR="00FC703E" w:rsidRPr="009D0172" w:rsidRDefault="00FC703E" w:rsidP="00FC703E">
      <w:pPr>
        <w:jc w:val="both"/>
        <w:rPr>
          <w:sz w:val="26"/>
          <w:szCs w:val="26"/>
        </w:rPr>
      </w:pPr>
    </w:p>
    <w:p w:rsidR="00FC703E" w:rsidRPr="009D0172" w:rsidRDefault="00FC703E" w:rsidP="00FC703E">
      <w:pPr>
        <w:jc w:val="both"/>
        <w:rPr>
          <w:sz w:val="26"/>
          <w:szCs w:val="26"/>
        </w:rPr>
      </w:pPr>
    </w:p>
    <w:p w:rsidR="00FC703E" w:rsidRPr="009D0172" w:rsidRDefault="00FC703E" w:rsidP="00753A40">
      <w:pPr>
        <w:ind w:firstLine="709"/>
        <w:contextualSpacing/>
        <w:jc w:val="both"/>
        <w:rPr>
          <w:sz w:val="26"/>
          <w:szCs w:val="26"/>
        </w:rPr>
      </w:pPr>
      <w:r w:rsidRPr="009D0172">
        <w:rPr>
          <w:sz w:val="26"/>
          <w:szCs w:val="26"/>
        </w:rPr>
        <w:t>В соответствии с Федеральным законом от 21.12.2001 №178-ФЗ</w:t>
      </w:r>
      <w:r w:rsidR="00460183">
        <w:rPr>
          <w:sz w:val="26"/>
          <w:szCs w:val="26"/>
        </w:rPr>
        <w:t xml:space="preserve">                        </w:t>
      </w:r>
      <w:proofErr w:type="gramStart"/>
      <w:r w:rsidR="00460183">
        <w:rPr>
          <w:sz w:val="26"/>
          <w:szCs w:val="26"/>
        </w:rPr>
        <w:t xml:space="preserve"> </w:t>
      </w:r>
      <w:r w:rsidRPr="009D0172">
        <w:rPr>
          <w:sz w:val="26"/>
          <w:szCs w:val="26"/>
        </w:rPr>
        <w:t xml:space="preserve">  «</w:t>
      </w:r>
      <w:proofErr w:type="gramEnd"/>
      <w:r w:rsidRPr="009D0172">
        <w:rPr>
          <w:sz w:val="26"/>
          <w:szCs w:val="26"/>
        </w:rPr>
        <w:t>О приватизации государственного и муниципального имущества», Уставом города Когалыма, решением Думы города Когалыма от 28.02.2013 №224-ГД</w:t>
      </w:r>
      <w:r w:rsidRPr="008B7E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 утверждении </w:t>
      </w:r>
      <w:r w:rsidRPr="009D0172">
        <w:rPr>
          <w:sz w:val="26"/>
          <w:szCs w:val="26"/>
        </w:rPr>
        <w:t>Положени</w:t>
      </w:r>
      <w:r>
        <w:rPr>
          <w:sz w:val="26"/>
          <w:szCs w:val="26"/>
        </w:rPr>
        <w:t>я</w:t>
      </w:r>
      <w:r w:rsidRPr="009D0172">
        <w:rPr>
          <w:sz w:val="26"/>
          <w:szCs w:val="26"/>
        </w:rPr>
        <w:t xml:space="preserve"> о приватизации муниципального имущества города Когалыма</w:t>
      </w:r>
      <w:r>
        <w:rPr>
          <w:sz w:val="26"/>
          <w:szCs w:val="26"/>
        </w:rPr>
        <w:t>»</w:t>
      </w:r>
      <w:r w:rsidRPr="009D0172">
        <w:rPr>
          <w:sz w:val="26"/>
          <w:szCs w:val="26"/>
        </w:rPr>
        <w:t>, рассмотрев изменени</w:t>
      </w:r>
      <w:r w:rsidR="00410B41">
        <w:rPr>
          <w:sz w:val="26"/>
          <w:szCs w:val="26"/>
        </w:rPr>
        <w:t>е</w:t>
      </w:r>
      <w:r w:rsidRPr="009D0172">
        <w:rPr>
          <w:sz w:val="26"/>
          <w:szCs w:val="26"/>
        </w:rPr>
        <w:t xml:space="preserve"> в прогнозный план (программу) приватизации муниципального имущества города Когалыма на </w:t>
      </w:r>
      <w:r w:rsidR="00753A40">
        <w:rPr>
          <w:sz w:val="26"/>
          <w:szCs w:val="26"/>
        </w:rPr>
        <w:t>2025 год и на плановый период 2026</w:t>
      </w:r>
      <w:r w:rsidRPr="009D0172">
        <w:rPr>
          <w:sz w:val="26"/>
          <w:szCs w:val="26"/>
        </w:rPr>
        <w:t xml:space="preserve"> год</w:t>
      </w:r>
      <w:r w:rsidR="00753A40">
        <w:rPr>
          <w:sz w:val="26"/>
          <w:szCs w:val="26"/>
        </w:rPr>
        <w:t>а</w:t>
      </w:r>
      <w:r w:rsidRPr="009D0172">
        <w:rPr>
          <w:sz w:val="26"/>
          <w:szCs w:val="26"/>
        </w:rPr>
        <w:t>, Дума города Когалыма РЕШИЛА:</w:t>
      </w:r>
    </w:p>
    <w:p w:rsidR="00FC703E" w:rsidRPr="009D0172" w:rsidRDefault="00FC703E" w:rsidP="001811C3">
      <w:pPr>
        <w:ind w:firstLine="709"/>
        <w:contextualSpacing/>
        <w:jc w:val="both"/>
        <w:rPr>
          <w:sz w:val="26"/>
          <w:szCs w:val="26"/>
        </w:rPr>
      </w:pPr>
    </w:p>
    <w:p w:rsidR="00FC703E" w:rsidRPr="008F053E" w:rsidRDefault="00FC703E" w:rsidP="001811C3">
      <w:pPr>
        <w:ind w:firstLine="709"/>
        <w:contextualSpacing/>
        <w:jc w:val="both"/>
        <w:rPr>
          <w:sz w:val="26"/>
          <w:szCs w:val="26"/>
        </w:rPr>
      </w:pPr>
      <w:r w:rsidRPr="009D0172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в</w:t>
      </w:r>
      <w:r w:rsidRPr="009D0172">
        <w:rPr>
          <w:sz w:val="26"/>
          <w:szCs w:val="26"/>
        </w:rPr>
        <w:t xml:space="preserve"> решение Думы города Когалыма от </w:t>
      </w:r>
      <w:r w:rsidR="00753A40">
        <w:rPr>
          <w:sz w:val="26"/>
          <w:szCs w:val="26"/>
        </w:rPr>
        <w:t>11.12.2024</w:t>
      </w:r>
      <w:r w:rsidRPr="009D0172">
        <w:rPr>
          <w:sz w:val="26"/>
          <w:szCs w:val="26"/>
        </w:rPr>
        <w:t xml:space="preserve"> №</w:t>
      </w:r>
      <w:r w:rsidR="00753A40">
        <w:rPr>
          <w:sz w:val="26"/>
          <w:szCs w:val="26"/>
        </w:rPr>
        <w:t>489</w:t>
      </w:r>
      <w:r w:rsidRPr="009D0172">
        <w:rPr>
          <w:sz w:val="26"/>
          <w:szCs w:val="26"/>
        </w:rPr>
        <w:t>-ГД</w:t>
      </w:r>
      <w:r w:rsidR="001811C3">
        <w:rPr>
          <w:sz w:val="26"/>
          <w:szCs w:val="26"/>
        </w:rPr>
        <w:t xml:space="preserve"> </w:t>
      </w:r>
      <w:r w:rsidRPr="009D0172">
        <w:rPr>
          <w:sz w:val="26"/>
          <w:szCs w:val="26"/>
        </w:rPr>
        <w:t>«Об</w:t>
      </w:r>
      <w:r w:rsidR="008A768A">
        <w:rPr>
          <w:sz w:val="26"/>
          <w:szCs w:val="26"/>
        </w:rPr>
        <w:t xml:space="preserve"> </w:t>
      </w:r>
      <w:r w:rsidRPr="009D0172">
        <w:rPr>
          <w:sz w:val="26"/>
          <w:szCs w:val="26"/>
        </w:rPr>
        <w:t xml:space="preserve">утверждении прогнозного плана (программы) приватизации муниципального имущества города </w:t>
      </w:r>
      <w:r w:rsidR="00753A40" w:rsidRPr="00753A40">
        <w:rPr>
          <w:sz w:val="26"/>
          <w:szCs w:val="26"/>
        </w:rPr>
        <w:t>Когалыма на 2025 год и на плановый период 2026 года</w:t>
      </w:r>
      <w:r w:rsidRPr="009D0172">
        <w:rPr>
          <w:sz w:val="26"/>
          <w:szCs w:val="26"/>
        </w:rPr>
        <w:t xml:space="preserve">» </w:t>
      </w:r>
      <w:r w:rsidRPr="008F053E">
        <w:rPr>
          <w:sz w:val="26"/>
          <w:szCs w:val="26"/>
        </w:rPr>
        <w:t>(далее – решение) следующ</w:t>
      </w:r>
      <w:r w:rsidR="005A6E7D">
        <w:rPr>
          <w:sz w:val="26"/>
          <w:szCs w:val="26"/>
        </w:rPr>
        <w:t>и</w:t>
      </w:r>
      <w:r w:rsidR="009B39B7">
        <w:rPr>
          <w:sz w:val="26"/>
          <w:szCs w:val="26"/>
        </w:rPr>
        <w:t xml:space="preserve">е </w:t>
      </w:r>
      <w:r w:rsidRPr="008F053E">
        <w:rPr>
          <w:sz w:val="26"/>
          <w:szCs w:val="26"/>
        </w:rPr>
        <w:t>изменени</w:t>
      </w:r>
      <w:r w:rsidR="005A6E7D">
        <w:rPr>
          <w:sz w:val="26"/>
          <w:szCs w:val="26"/>
        </w:rPr>
        <w:t>я</w:t>
      </w:r>
      <w:r w:rsidRPr="008F053E">
        <w:rPr>
          <w:sz w:val="26"/>
          <w:szCs w:val="26"/>
        </w:rPr>
        <w:t>:</w:t>
      </w:r>
    </w:p>
    <w:p w:rsidR="00E54B0F" w:rsidRDefault="00FC703E" w:rsidP="001811C3">
      <w:pPr>
        <w:ind w:firstLine="709"/>
        <w:contextualSpacing/>
        <w:jc w:val="both"/>
        <w:rPr>
          <w:sz w:val="26"/>
          <w:szCs w:val="26"/>
        </w:rPr>
      </w:pPr>
      <w:r w:rsidRPr="008F053E">
        <w:rPr>
          <w:sz w:val="26"/>
          <w:szCs w:val="26"/>
        </w:rPr>
        <w:t xml:space="preserve">1.1. </w:t>
      </w:r>
      <w:r w:rsidR="005A6E7D">
        <w:rPr>
          <w:sz w:val="26"/>
          <w:szCs w:val="26"/>
        </w:rPr>
        <w:t>в приложении к решению:</w:t>
      </w:r>
    </w:p>
    <w:p w:rsidR="005A6E7D" w:rsidRDefault="005A6E7D" w:rsidP="001811C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1.1.1. раздел 2 </w:t>
      </w:r>
      <w:r w:rsidR="00CB6DA6">
        <w:rPr>
          <w:sz w:val="26"/>
          <w:szCs w:val="26"/>
        </w:rPr>
        <w:t>изложить</w:t>
      </w:r>
      <w:r>
        <w:rPr>
          <w:sz w:val="26"/>
          <w:szCs w:val="26"/>
        </w:rPr>
        <w:t xml:space="preserve"> в редакции согласно приложению 1 к настоящему решению;</w:t>
      </w:r>
    </w:p>
    <w:p w:rsidR="00BA0A41" w:rsidRDefault="005A6E7D" w:rsidP="001811C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1.1.2. раздел </w:t>
      </w:r>
      <w:r w:rsidR="00A9654B">
        <w:rPr>
          <w:sz w:val="26"/>
          <w:szCs w:val="26"/>
        </w:rPr>
        <w:t>3</w:t>
      </w:r>
      <w:r>
        <w:rPr>
          <w:sz w:val="26"/>
          <w:szCs w:val="26"/>
        </w:rPr>
        <w:t xml:space="preserve"> дополнить пунктом 3.2 в редакции согласно приложению 2 к настоящему решению</w:t>
      </w:r>
      <w:r w:rsidR="00BA0A41">
        <w:rPr>
          <w:sz w:val="26"/>
          <w:szCs w:val="26"/>
        </w:rPr>
        <w:t xml:space="preserve">; </w:t>
      </w:r>
    </w:p>
    <w:p w:rsidR="005A6E7D" w:rsidRDefault="00BA0A41" w:rsidP="001811C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1.1.3. дополнить разделом 5 в редакции согласно приложению 3 к настоящему решению</w:t>
      </w:r>
      <w:r w:rsidR="005A6E7D">
        <w:rPr>
          <w:sz w:val="26"/>
          <w:szCs w:val="26"/>
        </w:rPr>
        <w:t>.</w:t>
      </w:r>
    </w:p>
    <w:p w:rsidR="00CB6DA6" w:rsidRDefault="00CB6DA6" w:rsidP="001811C3">
      <w:pPr>
        <w:ind w:firstLine="709"/>
        <w:contextualSpacing/>
        <w:jc w:val="both"/>
        <w:rPr>
          <w:sz w:val="26"/>
          <w:szCs w:val="26"/>
        </w:rPr>
      </w:pPr>
    </w:p>
    <w:p w:rsidR="00CB6DA6" w:rsidRDefault="00CB6DA6" w:rsidP="001811C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7E523F">
        <w:rPr>
          <w:sz w:val="26"/>
          <w:szCs w:val="26"/>
        </w:rPr>
        <w:t>К</w:t>
      </w:r>
      <w:r>
        <w:rPr>
          <w:sz w:val="26"/>
          <w:szCs w:val="26"/>
        </w:rPr>
        <w:t>омитет</w:t>
      </w:r>
      <w:r w:rsidR="007E523F">
        <w:rPr>
          <w:sz w:val="26"/>
          <w:szCs w:val="26"/>
        </w:rPr>
        <w:t>у</w:t>
      </w:r>
      <w:r>
        <w:rPr>
          <w:sz w:val="26"/>
          <w:szCs w:val="26"/>
        </w:rPr>
        <w:t xml:space="preserve"> по управлению муниципальным имуществом Администрации города Когалыма обеспечить размещение настоящих изменений в прогнозный план (программу) приватизации муниципального имущества города Когалыма на 2025 год и на плановый период 2026 года на официальном сайте Российской Федерации в информационно-телекоммуникационной сети «Интернет», определенном Правительством Российской Федерации, для размещения информации о проведении торгов и официальном сайте органов местного самоуправления города Когалыма в течение 15 календарных дней со дня </w:t>
      </w:r>
      <w:r w:rsidR="00C1152F">
        <w:rPr>
          <w:sz w:val="26"/>
          <w:szCs w:val="26"/>
        </w:rPr>
        <w:t>их</w:t>
      </w:r>
      <w:r>
        <w:rPr>
          <w:sz w:val="26"/>
          <w:szCs w:val="26"/>
        </w:rPr>
        <w:t xml:space="preserve"> утверждения Думой города Когалыма.</w:t>
      </w:r>
    </w:p>
    <w:p w:rsidR="00967001" w:rsidRDefault="00967001" w:rsidP="001811C3">
      <w:pPr>
        <w:ind w:firstLine="709"/>
        <w:contextualSpacing/>
        <w:jc w:val="both"/>
        <w:rPr>
          <w:sz w:val="26"/>
          <w:szCs w:val="26"/>
        </w:rPr>
      </w:pPr>
    </w:p>
    <w:p w:rsidR="00FC703E" w:rsidRDefault="00CB6DA6" w:rsidP="001811C3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C703E" w:rsidRPr="008F053E">
        <w:rPr>
          <w:sz w:val="26"/>
          <w:szCs w:val="26"/>
        </w:rPr>
        <w:t xml:space="preserve">. </w:t>
      </w:r>
      <w:r w:rsidR="001573FF" w:rsidRPr="001573FF">
        <w:rPr>
          <w:sz w:val="26"/>
          <w:szCs w:val="26"/>
        </w:rPr>
        <w:t>Опубликовать настоящее решение</w:t>
      </w:r>
      <w:r w:rsidR="00C1152F">
        <w:rPr>
          <w:sz w:val="26"/>
          <w:szCs w:val="26"/>
        </w:rPr>
        <w:t xml:space="preserve"> и приложения к нему</w:t>
      </w:r>
      <w:r w:rsidR="001573FF" w:rsidRPr="001573FF">
        <w:rPr>
          <w:sz w:val="26"/>
          <w:szCs w:val="26"/>
        </w:rPr>
        <w:t xml:space="preserve"> </w:t>
      </w:r>
      <w:r w:rsidR="00F36C7D">
        <w:rPr>
          <w:sz w:val="26"/>
          <w:szCs w:val="26"/>
        </w:rPr>
        <w:t>в</w:t>
      </w:r>
      <w:r w:rsidR="001573FF" w:rsidRPr="001573FF">
        <w:rPr>
          <w:sz w:val="26"/>
          <w:szCs w:val="26"/>
        </w:rPr>
        <w:t xml:space="preserve">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703E" w:rsidRPr="00F93E17" w:rsidRDefault="00FC703E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6814" w:rsidRDefault="00E76814" w:rsidP="00E76814">
      <w:pPr>
        <w:tabs>
          <w:tab w:val="center" w:pos="4393"/>
        </w:tabs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Глава</w:t>
      </w:r>
    </w:p>
    <w:p w:rsidR="00E76814" w:rsidRDefault="00E76814" w:rsidP="00E76814">
      <w:pPr>
        <w:tabs>
          <w:tab w:val="left" w:pos="5051"/>
        </w:tabs>
        <w:rPr>
          <w:sz w:val="26"/>
          <w:szCs w:val="26"/>
        </w:rPr>
      </w:pPr>
      <w:r>
        <w:rPr>
          <w:sz w:val="26"/>
          <w:szCs w:val="26"/>
        </w:rPr>
        <w:t>Думы города Когалыма                                    города Когалыма</w:t>
      </w:r>
    </w:p>
    <w:p w:rsidR="00E76814" w:rsidRDefault="00E76814" w:rsidP="00E76814">
      <w:pPr>
        <w:tabs>
          <w:tab w:val="left" w:pos="3206"/>
        </w:tabs>
        <w:rPr>
          <w:sz w:val="26"/>
          <w:szCs w:val="26"/>
        </w:rPr>
      </w:pPr>
    </w:p>
    <w:p w:rsidR="00E76814" w:rsidRDefault="00E76814" w:rsidP="00E76814">
      <w:pPr>
        <w:tabs>
          <w:tab w:val="left" w:pos="3206"/>
          <w:tab w:val="left" w:pos="4986"/>
        </w:tabs>
        <w:rPr>
          <w:sz w:val="26"/>
          <w:szCs w:val="26"/>
        </w:rPr>
      </w:pPr>
      <w:r>
        <w:rPr>
          <w:sz w:val="26"/>
          <w:szCs w:val="26"/>
        </w:rPr>
        <w:t>____________</w:t>
      </w:r>
      <w:proofErr w:type="spellStart"/>
      <w:r>
        <w:rPr>
          <w:sz w:val="26"/>
          <w:szCs w:val="26"/>
        </w:rPr>
        <w:t>А.Ю.Говорищева</w:t>
      </w:r>
      <w:proofErr w:type="spellEnd"/>
      <w:r>
        <w:rPr>
          <w:sz w:val="26"/>
          <w:szCs w:val="26"/>
        </w:rPr>
        <w:tab/>
        <w:t>______________</w:t>
      </w:r>
      <w:proofErr w:type="spellStart"/>
      <w:r>
        <w:rPr>
          <w:sz w:val="26"/>
          <w:szCs w:val="26"/>
        </w:rPr>
        <w:t>Т.А.Агадуллин</w:t>
      </w:r>
      <w:proofErr w:type="spellEnd"/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2" w:name="_GoBack"/>
      <w:bookmarkEnd w:id="2"/>
    </w:p>
    <w:sectPr w:rsidR="0065731C" w:rsidSect="00E76814">
      <w:pgSz w:w="11906" w:h="16838"/>
      <w:pgMar w:top="1134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41F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73FF"/>
    <w:rsid w:val="00171A84"/>
    <w:rsid w:val="001811C3"/>
    <w:rsid w:val="0018195B"/>
    <w:rsid w:val="001D0927"/>
    <w:rsid w:val="001E328E"/>
    <w:rsid w:val="00201088"/>
    <w:rsid w:val="00250AB3"/>
    <w:rsid w:val="00270DAE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A7B03"/>
    <w:rsid w:val="003D0D20"/>
    <w:rsid w:val="003D5CDF"/>
    <w:rsid w:val="003D6A0D"/>
    <w:rsid w:val="003D7228"/>
    <w:rsid w:val="003F587E"/>
    <w:rsid w:val="00410B41"/>
    <w:rsid w:val="0043438A"/>
    <w:rsid w:val="004514C9"/>
    <w:rsid w:val="00460183"/>
    <w:rsid w:val="004B2A2D"/>
    <w:rsid w:val="004F33B1"/>
    <w:rsid w:val="004F6241"/>
    <w:rsid w:val="00544806"/>
    <w:rsid w:val="005500E4"/>
    <w:rsid w:val="00592993"/>
    <w:rsid w:val="005963AE"/>
    <w:rsid w:val="005A6E7D"/>
    <w:rsid w:val="005D50CD"/>
    <w:rsid w:val="006015ED"/>
    <w:rsid w:val="00625AA2"/>
    <w:rsid w:val="00635680"/>
    <w:rsid w:val="006429F8"/>
    <w:rsid w:val="0065731C"/>
    <w:rsid w:val="006A4643"/>
    <w:rsid w:val="006D5F0A"/>
    <w:rsid w:val="006E0CF1"/>
    <w:rsid w:val="00705054"/>
    <w:rsid w:val="00747B75"/>
    <w:rsid w:val="00753A40"/>
    <w:rsid w:val="00767C04"/>
    <w:rsid w:val="007C24AA"/>
    <w:rsid w:val="007D1C62"/>
    <w:rsid w:val="007E28C2"/>
    <w:rsid w:val="007E523F"/>
    <w:rsid w:val="007E5B94"/>
    <w:rsid w:val="007F5689"/>
    <w:rsid w:val="00820045"/>
    <w:rsid w:val="00824EE7"/>
    <w:rsid w:val="008329FC"/>
    <w:rsid w:val="00861C60"/>
    <w:rsid w:val="0086685A"/>
    <w:rsid w:val="00871184"/>
    <w:rsid w:val="00874F39"/>
    <w:rsid w:val="00877CE5"/>
    <w:rsid w:val="0088013C"/>
    <w:rsid w:val="00892BF3"/>
    <w:rsid w:val="008A4840"/>
    <w:rsid w:val="008A768A"/>
    <w:rsid w:val="008C0B7C"/>
    <w:rsid w:val="008C7E24"/>
    <w:rsid w:val="008D2DB3"/>
    <w:rsid w:val="008D68E8"/>
    <w:rsid w:val="008D7ED1"/>
    <w:rsid w:val="00905924"/>
    <w:rsid w:val="00952EC3"/>
    <w:rsid w:val="00967001"/>
    <w:rsid w:val="0098458C"/>
    <w:rsid w:val="009B39B7"/>
    <w:rsid w:val="009C47D2"/>
    <w:rsid w:val="00A564E7"/>
    <w:rsid w:val="00A67153"/>
    <w:rsid w:val="00A9654B"/>
    <w:rsid w:val="00AB47CB"/>
    <w:rsid w:val="00AB58A2"/>
    <w:rsid w:val="00AD1D18"/>
    <w:rsid w:val="00AE3A79"/>
    <w:rsid w:val="00AE6CEC"/>
    <w:rsid w:val="00B107EC"/>
    <w:rsid w:val="00B141E0"/>
    <w:rsid w:val="00B22DDA"/>
    <w:rsid w:val="00B25576"/>
    <w:rsid w:val="00B44BE6"/>
    <w:rsid w:val="00B71C99"/>
    <w:rsid w:val="00BA0A41"/>
    <w:rsid w:val="00BB1866"/>
    <w:rsid w:val="00BC37E6"/>
    <w:rsid w:val="00C1152F"/>
    <w:rsid w:val="00C27247"/>
    <w:rsid w:val="00C700C4"/>
    <w:rsid w:val="00C700F3"/>
    <w:rsid w:val="00C912D0"/>
    <w:rsid w:val="00CB2627"/>
    <w:rsid w:val="00CB6DA6"/>
    <w:rsid w:val="00CC367F"/>
    <w:rsid w:val="00CD6BD0"/>
    <w:rsid w:val="00CF6B89"/>
    <w:rsid w:val="00D52DB6"/>
    <w:rsid w:val="00D5489C"/>
    <w:rsid w:val="00D9105C"/>
    <w:rsid w:val="00DC4E03"/>
    <w:rsid w:val="00E04B32"/>
    <w:rsid w:val="00E275C8"/>
    <w:rsid w:val="00E54B0F"/>
    <w:rsid w:val="00E67D38"/>
    <w:rsid w:val="00E76814"/>
    <w:rsid w:val="00E811AC"/>
    <w:rsid w:val="00EB75CB"/>
    <w:rsid w:val="00EC17E6"/>
    <w:rsid w:val="00EC6177"/>
    <w:rsid w:val="00ED5C7C"/>
    <w:rsid w:val="00ED62A2"/>
    <w:rsid w:val="00ED680E"/>
    <w:rsid w:val="00EE1DE2"/>
    <w:rsid w:val="00EE539C"/>
    <w:rsid w:val="00EF109F"/>
    <w:rsid w:val="00F06198"/>
    <w:rsid w:val="00F12ED7"/>
    <w:rsid w:val="00F36C7D"/>
    <w:rsid w:val="00F44025"/>
    <w:rsid w:val="00F5080D"/>
    <w:rsid w:val="00F66019"/>
    <w:rsid w:val="00F712D2"/>
    <w:rsid w:val="00F8542E"/>
    <w:rsid w:val="00FA7BC7"/>
    <w:rsid w:val="00FB2EB4"/>
    <w:rsid w:val="00FB426A"/>
    <w:rsid w:val="00FB5937"/>
    <w:rsid w:val="00FC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D229C-D740-4FD5-929E-0E971242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2025-08-25T05:01:00Z</cp:lastPrinted>
  <dcterms:created xsi:type="dcterms:W3CDTF">2025-09-09T13:46:00Z</dcterms:created>
  <dcterms:modified xsi:type="dcterms:W3CDTF">2025-09-19T04:33:00Z</dcterms:modified>
</cp:coreProperties>
</file>